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08" w:rsidRDefault="00A32497">
      <w:r>
        <w:t>VPRAŠANJE PONUDNIKA ŠT.1:</w:t>
      </w:r>
    </w:p>
    <w:p w:rsidR="00A32497" w:rsidRPr="00125DE3" w:rsidRDefault="00A32497">
      <w:pPr>
        <w:rPr>
          <w:rFonts w:asciiTheme="minorHAnsi" w:hAnsiTheme="minorHAnsi" w:cs="Arial"/>
          <w:color w:val="333333"/>
          <w:sz w:val="22"/>
        </w:rPr>
      </w:pPr>
      <w:r w:rsidRPr="00125DE3">
        <w:rPr>
          <w:rFonts w:asciiTheme="minorHAnsi" w:hAnsiTheme="minorHAnsi" w:cs="Arial"/>
          <w:color w:val="333333"/>
          <w:sz w:val="22"/>
        </w:rPr>
        <w:t xml:space="preserve">Spoštovani! </w:t>
      </w:r>
      <w:r w:rsidRPr="00125DE3">
        <w:rPr>
          <w:rFonts w:asciiTheme="minorHAnsi" w:hAnsiTheme="minorHAnsi" w:cs="Arial"/>
          <w:color w:val="333333"/>
          <w:sz w:val="22"/>
        </w:rPr>
        <w:br/>
      </w:r>
      <w:r w:rsidRPr="00125DE3">
        <w:rPr>
          <w:rFonts w:asciiTheme="minorHAnsi" w:hAnsiTheme="minorHAnsi" w:cs="Arial"/>
          <w:color w:val="333333"/>
          <w:sz w:val="22"/>
        </w:rPr>
        <w:br/>
        <w:t xml:space="preserve">Ali lahko namesto obrazca Soglasje za pridobitev osebnih podatkov (OBR.- 6), priložimo že pridobljena potrdila o nekaznovanosti Ministrstva za pravosodje z dne 15.01.2019. </w:t>
      </w:r>
      <w:r w:rsidRPr="00125DE3">
        <w:rPr>
          <w:rFonts w:asciiTheme="minorHAnsi" w:hAnsiTheme="minorHAnsi" w:cs="Arial"/>
          <w:color w:val="333333"/>
          <w:sz w:val="22"/>
        </w:rPr>
        <w:br/>
      </w:r>
      <w:r w:rsidRPr="00125DE3">
        <w:rPr>
          <w:rFonts w:asciiTheme="minorHAnsi" w:hAnsiTheme="minorHAnsi" w:cs="Arial"/>
          <w:color w:val="333333"/>
          <w:sz w:val="22"/>
        </w:rPr>
        <w:br/>
        <w:t>Hvala.</w:t>
      </w:r>
    </w:p>
    <w:p w:rsidR="000F638C" w:rsidRPr="00125DE3" w:rsidRDefault="000F638C">
      <w:pPr>
        <w:rPr>
          <w:rFonts w:asciiTheme="minorHAnsi" w:hAnsiTheme="minorHAnsi" w:cs="Arial"/>
          <w:color w:val="333333"/>
          <w:sz w:val="22"/>
        </w:rPr>
      </w:pPr>
    </w:p>
    <w:p w:rsidR="000F638C" w:rsidRPr="00125DE3" w:rsidRDefault="000F638C">
      <w:pPr>
        <w:rPr>
          <w:rFonts w:asciiTheme="minorHAnsi" w:hAnsiTheme="minorHAnsi" w:cs="Arial"/>
          <w:color w:val="333333"/>
          <w:sz w:val="22"/>
        </w:rPr>
      </w:pPr>
      <w:r w:rsidRPr="00125DE3">
        <w:rPr>
          <w:rFonts w:asciiTheme="minorHAnsi" w:hAnsiTheme="minorHAnsi" w:cs="Arial"/>
          <w:color w:val="333333"/>
          <w:sz w:val="22"/>
        </w:rPr>
        <w:t>ODGOVOR:</w:t>
      </w:r>
    </w:p>
    <w:p w:rsidR="000F638C" w:rsidRPr="00125DE3" w:rsidRDefault="000F638C">
      <w:pPr>
        <w:rPr>
          <w:rFonts w:asciiTheme="minorHAnsi" w:hAnsiTheme="minorHAnsi" w:cs="Arial"/>
          <w:color w:val="333333"/>
          <w:sz w:val="22"/>
        </w:rPr>
      </w:pPr>
      <w:r w:rsidRPr="00125DE3">
        <w:rPr>
          <w:rFonts w:asciiTheme="minorHAnsi" w:hAnsiTheme="minorHAnsi" w:cs="Arial"/>
          <w:color w:val="333333"/>
          <w:sz w:val="22"/>
        </w:rPr>
        <w:t>Spoštovani,</w:t>
      </w:r>
    </w:p>
    <w:p w:rsidR="00125DE3" w:rsidRPr="00125DE3" w:rsidRDefault="00125DE3">
      <w:pPr>
        <w:rPr>
          <w:rFonts w:asciiTheme="minorHAnsi" w:hAnsiTheme="minorHAnsi" w:cs="Arial"/>
          <w:color w:val="333333"/>
          <w:sz w:val="22"/>
        </w:rPr>
      </w:pPr>
      <w:r>
        <w:rPr>
          <w:rFonts w:asciiTheme="minorHAnsi" w:hAnsiTheme="minorHAnsi"/>
          <w:sz w:val="22"/>
        </w:rPr>
        <w:t xml:space="preserve">Ne, ker </w:t>
      </w:r>
      <w:bookmarkStart w:id="0" w:name="_GoBack"/>
      <w:bookmarkEnd w:id="0"/>
      <w:r w:rsidRPr="00125DE3">
        <w:rPr>
          <w:rFonts w:asciiTheme="minorHAnsi" w:hAnsiTheme="minorHAnsi"/>
          <w:sz w:val="22"/>
        </w:rPr>
        <w:t>p</w:t>
      </w:r>
      <w:r w:rsidRPr="00125DE3">
        <w:rPr>
          <w:rFonts w:asciiTheme="minorHAnsi" w:hAnsiTheme="minorHAnsi"/>
          <w:sz w:val="22"/>
        </w:rPr>
        <w:t>otrdila ne smejo biti starejša od 30 dni od datuma za odpiranje ponudb.</w:t>
      </w:r>
    </w:p>
    <w:p w:rsidR="000F638C" w:rsidRDefault="000F638C"/>
    <w:sectPr w:rsidR="000F638C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97"/>
    <w:rsid w:val="000F638C"/>
    <w:rsid w:val="00125DE3"/>
    <w:rsid w:val="00555A08"/>
    <w:rsid w:val="009720A4"/>
    <w:rsid w:val="00A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2019-03-13T08:36:00Z</dcterms:created>
  <dcterms:modified xsi:type="dcterms:W3CDTF">2019-03-13T08:42:00Z</dcterms:modified>
</cp:coreProperties>
</file>